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1F" w:rsidRDefault="00793F1F" w:rsidP="00793F1F">
      <w:pPr>
        <w:tabs>
          <w:tab w:val="left" w:pos="900"/>
          <w:tab w:val="right" w:pos="1440"/>
          <w:tab w:val="right" w:pos="2070"/>
          <w:tab w:val="left" w:pos="4500"/>
        </w:tabs>
        <w:spacing w:after="0" w:line="240" w:lineRule="auto"/>
        <w:ind w:right="46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91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F1F" w:rsidRDefault="00793F1F" w:rsidP="006F5756">
      <w:pPr>
        <w:tabs>
          <w:tab w:val="left" w:pos="900"/>
          <w:tab w:val="right" w:pos="1440"/>
          <w:tab w:val="right" w:pos="2070"/>
          <w:tab w:val="left" w:pos="4500"/>
        </w:tabs>
        <w:spacing w:after="0" w:line="240" w:lineRule="auto"/>
        <w:ind w:right="5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6F5756" w:rsidRPr="00FF4755" w:rsidTr="005371A0">
        <w:trPr>
          <w:trHeight w:val="1079"/>
        </w:trPr>
        <w:tc>
          <w:tcPr>
            <w:tcW w:w="4068" w:type="dxa"/>
            <w:hideMark/>
          </w:tcPr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ХАКАС РЕСПУБЛИКАНЫҢ</w:t>
            </w:r>
          </w:p>
          <w:p w:rsidR="006F5756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4755">
              <w:rPr>
                <w:rFonts w:ascii="Times New Roman" w:hAnsi="Times New Roman" w:cs="Times New Roman"/>
              </w:rPr>
              <w:t>АҒБАН</w:t>
            </w:r>
            <w:proofErr w:type="gramEnd"/>
            <w:r w:rsidRPr="00FF4755">
              <w:rPr>
                <w:rFonts w:ascii="Times New Roman" w:hAnsi="Times New Roman" w:cs="Times New Roman"/>
              </w:rPr>
              <w:t xml:space="preserve"> ПИЛТIРI </w:t>
            </w:r>
          </w:p>
          <w:p w:rsidR="006F5756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МУНИЦИПАЛЬНАЙ </w:t>
            </w:r>
          </w:p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АЙМАХТЫҢ</w:t>
            </w:r>
          </w:p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РАЙКОВТАР</w:t>
            </w:r>
            <w:r w:rsidRPr="00FF4755">
              <w:rPr>
                <w:rFonts w:ascii="Times New Roman" w:hAnsi="Times New Roman" w:cs="Times New Roman"/>
              </w:rPr>
              <w:t xml:space="preserve"> ААЛ ЧӦБ</w:t>
            </w:r>
            <w:proofErr w:type="gramStart"/>
            <w:r w:rsidRPr="00FF4755">
              <w:rPr>
                <w:rFonts w:ascii="Times New Roman" w:hAnsi="Times New Roman" w:cs="Times New Roman"/>
              </w:rPr>
              <w:t>I</w:t>
            </w:r>
            <w:proofErr w:type="gramEnd"/>
            <w:r w:rsidRPr="00FF4755">
              <w:rPr>
                <w:rFonts w:ascii="Times New Roman" w:hAnsi="Times New Roman" w:cs="Times New Roman"/>
              </w:rPr>
              <w:t>НIҢ</w:t>
            </w:r>
          </w:p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ААЛ УСТА</w:t>
            </w:r>
            <w:proofErr w:type="gramStart"/>
            <w:r w:rsidRPr="00FF4755">
              <w:rPr>
                <w:rFonts w:ascii="Times New Roman" w:hAnsi="Times New Roman" w:cs="Times New Roman"/>
              </w:rPr>
              <w:t>Ғ-</w:t>
            </w:r>
            <w:proofErr w:type="gramEnd"/>
            <w:r w:rsidRPr="00FF4755">
              <w:rPr>
                <w:rFonts w:ascii="Times New Roman" w:hAnsi="Times New Roman" w:cs="Times New Roman"/>
              </w:rPr>
              <w:t>ПАСТАА</w:t>
            </w:r>
          </w:p>
          <w:p w:rsidR="006F5756" w:rsidRPr="00FF4755" w:rsidRDefault="006F5756" w:rsidP="005371A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6F5756" w:rsidRPr="00FF4755" w:rsidRDefault="006F5756" w:rsidP="005371A0">
            <w:pPr>
              <w:pStyle w:val="1"/>
              <w:tabs>
                <w:tab w:val="left" w:pos="2127"/>
              </w:tabs>
              <w:jc w:val="right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FF4755">
              <w:rPr>
                <w:rFonts w:eastAsiaTheme="minorEastAsia"/>
                <w:sz w:val="22"/>
                <w:szCs w:val="22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  <w:caps/>
              </w:rPr>
              <w:tab/>
            </w:r>
            <w:r w:rsidRPr="00FF4755">
              <w:rPr>
                <w:rFonts w:ascii="Times New Roman" w:hAnsi="Times New Roman" w:cs="Times New Roman"/>
              </w:rPr>
              <w:t xml:space="preserve"> АДМИНИСТРАЦИЯ СЕЛЬСКОГО ПОСЕЛЕНИЯ</w:t>
            </w:r>
          </w:p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РАЙКОВСКОГО</w:t>
            </w:r>
            <w:r w:rsidRPr="00FF475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6F5756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УСТЬ-АБАКАНСКОГО </w:t>
            </w:r>
          </w:p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6F5756" w:rsidRPr="00FF4755" w:rsidRDefault="006F5756" w:rsidP="005371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РЕСПУБЛИКИ ХАКАСИЯ</w:t>
            </w:r>
          </w:p>
          <w:p w:rsidR="006F5756" w:rsidRPr="00FF4755" w:rsidRDefault="006F5756" w:rsidP="005371A0">
            <w:pPr>
              <w:tabs>
                <w:tab w:val="left" w:pos="2127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793F1F" w:rsidRDefault="00793F1F" w:rsidP="00793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F1F" w:rsidRDefault="00793F1F" w:rsidP="00793F1F">
      <w:pPr>
        <w:tabs>
          <w:tab w:val="left" w:pos="3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93F1F" w:rsidRDefault="00793F1F" w:rsidP="00793F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F1F" w:rsidRDefault="006F5756" w:rsidP="00793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от 17.09.2025</w:t>
      </w:r>
      <w:r w:rsidRPr="00E10722">
        <w:rPr>
          <w:rFonts w:ascii="Times New Roman" w:hAnsi="Times New Roman" w:cs="Times New Roman"/>
          <w:sz w:val="24"/>
          <w:szCs w:val="24"/>
        </w:rPr>
        <w:t xml:space="preserve"> г.</w:t>
      </w:r>
      <w:r w:rsidRPr="00E10722">
        <w:rPr>
          <w:rFonts w:ascii="Times New Roman" w:hAnsi="Times New Roman" w:cs="Times New Roman"/>
          <w:sz w:val="24"/>
          <w:szCs w:val="24"/>
        </w:rPr>
        <w:tab/>
      </w:r>
      <w:r w:rsidR="00BC044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11E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№ 48 </w:t>
      </w:r>
      <w:r w:rsidR="00411EBF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11EBF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411EBF" w:rsidRDefault="00793F1F" w:rsidP="00411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аал Райков</w:t>
      </w:r>
    </w:p>
    <w:p w:rsidR="00411EBF" w:rsidRDefault="00411EBF" w:rsidP="00411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F1F" w:rsidRDefault="00793F1F" w:rsidP="00411E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О начале отопительного </w:t>
      </w:r>
      <w:r w:rsidR="006F5756">
        <w:rPr>
          <w:rFonts w:ascii="Times New Roman" w:eastAsia="Times New Roman" w:hAnsi="Times New Roman" w:cs="Times New Roman"/>
          <w:b/>
          <w:bCs/>
          <w:sz w:val="24"/>
          <w:szCs w:val="24"/>
        </w:rPr>
        <w:t>периода 2025-2026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гг.</w:t>
      </w:r>
    </w:p>
    <w:p w:rsidR="006F5756" w:rsidRDefault="00D50B2C" w:rsidP="00411E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территории </w:t>
      </w:r>
    </w:p>
    <w:p w:rsidR="00D50B2C" w:rsidRDefault="006F5756" w:rsidP="00411E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D50B2C">
        <w:rPr>
          <w:rFonts w:ascii="Times New Roman" w:eastAsia="Times New Roman" w:hAnsi="Times New Roman" w:cs="Times New Roman"/>
          <w:b/>
          <w:bCs/>
          <w:sz w:val="24"/>
          <w:szCs w:val="24"/>
        </w:rPr>
        <w:t>Райковского сельсовета</w:t>
      </w:r>
    </w:p>
    <w:p w:rsidR="006F5756" w:rsidRDefault="006F5756" w:rsidP="00411E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Усть-Абаканского муниципального района</w:t>
      </w:r>
    </w:p>
    <w:p w:rsidR="006F5756" w:rsidRDefault="006F5756" w:rsidP="00411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Республики Хакасия</w:t>
      </w:r>
    </w:p>
    <w:p w:rsidR="00D50B2C" w:rsidRDefault="00D50B2C" w:rsidP="00D50B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78C0" w:rsidRPr="00FA402C" w:rsidRDefault="006F5756" w:rsidP="006F5756">
      <w:pPr>
        <w:spacing w:after="0" w:line="240" w:lineRule="auto"/>
        <w:ind w:left="-539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связи с неблагоприятными погодными условиями в виде затяжных дождей и в </w:t>
      </w:r>
      <w:r w:rsidRPr="00FA402C">
        <w:rPr>
          <w:rFonts w:ascii="Times New Roman" w:hAnsi="Times New Roman" w:cs="Times New Roman"/>
          <w:sz w:val="26"/>
          <w:szCs w:val="26"/>
        </w:rPr>
        <w:t xml:space="preserve">целях организации теплоснабжения для учреждений образования, здравоохранения и социального обслуживания, на основании пункта 11.7 Правил технической эксплуатации тепловых энергоустановок, утвержденных приказом Министерства энергетики Российской Федерации от 24.03.2003 № 115, </w:t>
      </w:r>
      <w:r w:rsidR="00B17D89">
        <w:rPr>
          <w:rFonts w:ascii="Times New Roman" w:hAnsi="Times New Roman" w:cs="Times New Roman"/>
          <w:sz w:val="26"/>
          <w:szCs w:val="26"/>
        </w:rPr>
        <w:t>в соответствии с</w:t>
      </w:r>
      <w:r w:rsidRPr="00FA402C">
        <w:rPr>
          <w:rFonts w:ascii="Times New Roman" w:hAnsi="Times New Roman" w:cs="Times New Roman"/>
          <w:sz w:val="26"/>
          <w:szCs w:val="26"/>
        </w:rPr>
        <w:t>т. 6 Федерального Закона от 27.07.2010 № 190-ФЗ,  «О теплоснабжении», ст. 17 Федерального Закона от 06.10.2003года № 131–ФЗ «Об</w:t>
      </w:r>
      <w:proofErr w:type="gramEnd"/>
      <w:r w:rsidRPr="00FA402C">
        <w:rPr>
          <w:rFonts w:ascii="Times New Roman" w:hAnsi="Times New Roman" w:cs="Times New Roman"/>
          <w:sz w:val="26"/>
          <w:szCs w:val="26"/>
        </w:rPr>
        <w:t xml:space="preserve"> общих </w:t>
      </w:r>
      <w:proofErr w:type="gramStart"/>
      <w:r w:rsidRPr="00FA402C">
        <w:rPr>
          <w:rFonts w:ascii="Times New Roman" w:hAnsi="Times New Roman" w:cs="Times New Roman"/>
          <w:sz w:val="26"/>
          <w:szCs w:val="26"/>
        </w:rPr>
        <w:t>принципах</w:t>
      </w:r>
      <w:proofErr w:type="gramEnd"/>
      <w:r w:rsidRPr="00FA402C">
        <w:rPr>
          <w:rFonts w:ascii="Times New Roman" w:hAnsi="Times New Roman" w:cs="Times New Roman"/>
          <w:sz w:val="26"/>
          <w:szCs w:val="26"/>
        </w:rPr>
        <w:t xml:space="preserve">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 (с последующими изменениями),</w:t>
      </w:r>
      <w:r w:rsidR="006778C0" w:rsidRPr="00FA402C">
        <w:rPr>
          <w:rFonts w:ascii="Times New Roman" w:hAnsi="Times New Roman" w:cs="Times New Roman"/>
          <w:sz w:val="26"/>
          <w:szCs w:val="26"/>
        </w:rPr>
        <w:t xml:space="preserve"> руководствуясь Уставом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Райковского сельсовета Усть-Абаканского </w:t>
      </w:r>
      <w:r w:rsidR="006778C0" w:rsidRPr="00FA402C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</w:t>
      </w:r>
      <w:r w:rsidR="006778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3F1F" w:rsidRPr="002E267D" w:rsidRDefault="00793F1F" w:rsidP="00793F1F">
      <w:pPr>
        <w:shd w:val="clear" w:color="auto" w:fill="FFFFFF"/>
        <w:spacing w:before="590" w:line="298" w:lineRule="exact"/>
        <w:ind w:right="1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67D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ПОСТАНОВЛЯЮ:</w:t>
      </w:r>
    </w:p>
    <w:p w:rsidR="002E267D" w:rsidRPr="002E267D" w:rsidRDefault="002E267D" w:rsidP="002E267D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267D">
        <w:rPr>
          <w:rFonts w:ascii="Times New Roman" w:hAnsi="Times New Roman" w:cs="Times New Roman"/>
          <w:sz w:val="26"/>
          <w:szCs w:val="26"/>
        </w:rPr>
        <w:t xml:space="preserve">Рекомендовать руководителям учреждений образования и здравоохранения, расположенных на территории </w:t>
      </w:r>
      <w:r w:rsidR="008B659D">
        <w:rPr>
          <w:rFonts w:ascii="Times New Roman" w:hAnsi="Times New Roman" w:cs="Times New Roman"/>
          <w:sz w:val="26"/>
          <w:szCs w:val="26"/>
        </w:rPr>
        <w:t xml:space="preserve">сельского поселения Райковского сельсовета Усть-Абаканского </w:t>
      </w:r>
      <w:r w:rsidR="008B659D" w:rsidRPr="00FA402C">
        <w:rPr>
          <w:rFonts w:ascii="Times New Roman" w:hAnsi="Times New Roman" w:cs="Times New Roman"/>
          <w:sz w:val="26"/>
          <w:szCs w:val="26"/>
        </w:rPr>
        <w:t>муниципального</w:t>
      </w:r>
      <w:r w:rsidR="008B659D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2E267D">
        <w:rPr>
          <w:rFonts w:ascii="Times New Roman" w:hAnsi="Times New Roman" w:cs="Times New Roman"/>
          <w:sz w:val="26"/>
          <w:szCs w:val="26"/>
        </w:rPr>
        <w:t xml:space="preserve">, открыть </w:t>
      </w:r>
      <w:r w:rsidR="006F5756">
        <w:rPr>
          <w:rFonts w:ascii="Times New Roman" w:hAnsi="Times New Roman" w:cs="Times New Roman"/>
          <w:sz w:val="26"/>
          <w:szCs w:val="26"/>
        </w:rPr>
        <w:t>начало отопительного сезона 2025-2026</w:t>
      </w:r>
      <w:r w:rsidRPr="002E267D">
        <w:rPr>
          <w:rFonts w:ascii="Times New Roman" w:hAnsi="Times New Roman" w:cs="Times New Roman"/>
          <w:sz w:val="26"/>
          <w:szCs w:val="26"/>
        </w:rPr>
        <w:t xml:space="preserve"> гг. в учреждениях об</w:t>
      </w:r>
      <w:r w:rsidR="006F5756">
        <w:rPr>
          <w:rFonts w:ascii="Times New Roman" w:hAnsi="Times New Roman" w:cs="Times New Roman"/>
          <w:sz w:val="26"/>
          <w:szCs w:val="26"/>
        </w:rPr>
        <w:t>разования и здравоохранения с 17.09.2025</w:t>
      </w:r>
      <w:r w:rsidRPr="002E267D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E267D" w:rsidRDefault="002E267D" w:rsidP="002E267D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В подведомственных учреждениях культуры </w:t>
      </w:r>
      <w:r w:rsidR="008B659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FA402C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8B659D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FA402C">
        <w:rPr>
          <w:rFonts w:ascii="Times New Roman" w:hAnsi="Times New Roman" w:cs="Times New Roman"/>
          <w:sz w:val="26"/>
          <w:szCs w:val="26"/>
        </w:rPr>
        <w:t xml:space="preserve"> начало отопительного сезона установить с </w:t>
      </w:r>
      <w:r w:rsidR="00A30EBD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.09</w:t>
      </w:r>
      <w:r w:rsidRPr="00FA402C">
        <w:rPr>
          <w:rFonts w:ascii="Times New Roman" w:hAnsi="Times New Roman" w:cs="Times New Roman"/>
          <w:sz w:val="26"/>
          <w:szCs w:val="26"/>
        </w:rPr>
        <w:t>.202</w:t>
      </w:r>
      <w:r w:rsidR="00A30EBD">
        <w:rPr>
          <w:rFonts w:ascii="Times New Roman" w:hAnsi="Times New Roman" w:cs="Times New Roman"/>
          <w:sz w:val="26"/>
          <w:szCs w:val="26"/>
        </w:rPr>
        <w:t>5</w:t>
      </w:r>
      <w:r w:rsidRPr="00FA402C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2E267D" w:rsidRPr="003F6877" w:rsidRDefault="002E267D" w:rsidP="003F6877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FA402C">
        <w:rPr>
          <w:rFonts w:ascii="Times New Roman" w:hAnsi="Times New Roman" w:cs="Times New Roman"/>
          <w:sz w:val="26"/>
          <w:szCs w:val="26"/>
        </w:rPr>
        <w:t xml:space="preserve"> сельсовета начало отопительного сезона установить с </w:t>
      </w:r>
      <w:r w:rsidR="00A30EBD">
        <w:rPr>
          <w:rFonts w:ascii="Times New Roman" w:hAnsi="Times New Roman" w:cs="Times New Roman"/>
          <w:sz w:val="26"/>
          <w:szCs w:val="26"/>
        </w:rPr>
        <w:t>17.09</w:t>
      </w:r>
      <w:r w:rsidRPr="00FA402C">
        <w:rPr>
          <w:rFonts w:ascii="Times New Roman" w:hAnsi="Times New Roman" w:cs="Times New Roman"/>
          <w:sz w:val="26"/>
          <w:szCs w:val="26"/>
        </w:rPr>
        <w:t>.202</w:t>
      </w:r>
      <w:r w:rsidR="00A30EBD">
        <w:rPr>
          <w:rFonts w:ascii="Times New Roman" w:hAnsi="Times New Roman" w:cs="Times New Roman"/>
          <w:sz w:val="26"/>
          <w:szCs w:val="26"/>
        </w:rPr>
        <w:t>5</w:t>
      </w:r>
      <w:r w:rsidRPr="00FA402C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2E267D" w:rsidRPr="00FA402C" w:rsidRDefault="002E267D" w:rsidP="002E267D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Руководителям учреждений социальной сферы </w:t>
      </w:r>
      <w:r w:rsidR="00FC6799">
        <w:rPr>
          <w:rFonts w:ascii="Times New Roman" w:hAnsi="Times New Roman" w:cs="Times New Roman"/>
          <w:sz w:val="26"/>
          <w:szCs w:val="26"/>
        </w:rPr>
        <w:t>Райковского</w:t>
      </w:r>
      <w:r w:rsidRPr="00FA402C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C6799">
        <w:rPr>
          <w:rFonts w:ascii="Times New Roman" w:hAnsi="Times New Roman" w:cs="Times New Roman"/>
          <w:sz w:val="26"/>
          <w:szCs w:val="26"/>
        </w:rPr>
        <w:t>а</w:t>
      </w:r>
      <w:r w:rsidRPr="00FA402C">
        <w:rPr>
          <w:rFonts w:ascii="Times New Roman" w:hAnsi="Times New Roman" w:cs="Times New Roman"/>
          <w:sz w:val="26"/>
          <w:szCs w:val="26"/>
        </w:rPr>
        <w:t>:</w:t>
      </w:r>
    </w:p>
    <w:p w:rsidR="002E267D" w:rsidRPr="00FA402C" w:rsidRDefault="002E267D" w:rsidP="002E267D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lastRenderedPageBreak/>
        <w:t>- принять исчерпывающие меры по обеспечению топливом подведомственных котельных;</w:t>
      </w:r>
    </w:p>
    <w:p w:rsidR="002E267D" w:rsidRPr="00FA402C" w:rsidRDefault="002E267D" w:rsidP="002E267D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>-  обеспечить температурный режим в помещениях согласно санитарным нормам.</w:t>
      </w:r>
    </w:p>
    <w:p w:rsidR="002E267D" w:rsidRPr="00FA402C" w:rsidRDefault="00BC2575" w:rsidP="00BC2575">
      <w:pPr>
        <w:tabs>
          <w:tab w:val="num" w:pos="-567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E267D" w:rsidRPr="00FA402C">
        <w:rPr>
          <w:rFonts w:ascii="Times New Roman" w:hAnsi="Times New Roman" w:cs="Times New Roman"/>
          <w:sz w:val="26"/>
          <w:szCs w:val="26"/>
        </w:rPr>
        <w:t xml:space="preserve">.   Главному бухгалтеру </w:t>
      </w:r>
      <w:r>
        <w:rPr>
          <w:rFonts w:ascii="Times New Roman" w:hAnsi="Times New Roman" w:cs="Times New Roman"/>
          <w:sz w:val="26"/>
          <w:szCs w:val="26"/>
        </w:rPr>
        <w:t xml:space="preserve">Райковского </w:t>
      </w:r>
      <w:r w:rsidR="002E267D" w:rsidRPr="00FA402C">
        <w:rPr>
          <w:rFonts w:ascii="Times New Roman" w:hAnsi="Times New Roman" w:cs="Times New Roman"/>
          <w:sz w:val="26"/>
          <w:szCs w:val="26"/>
        </w:rPr>
        <w:t>сельсовета (</w:t>
      </w:r>
      <w:r>
        <w:rPr>
          <w:rFonts w:ascii="Times New Roman" w:hAnsi="Times New Roman" w:cs="Times New Roman"/>
          <w:sz w:val="26"/>
          <w:szCs w:val="26"/>
        </w:rPr>
        <w:t>Понамаревой С.В.</w:t>
      </w:r>
      <w:r w:rsidR="002E267D" w:rsidRPr="00FA402C">
        <w:rPr>
          <w:rFonts w:ascii="Times New Roman" w:hAnsi="Times New Roman" w:cs="Times New Roman"/>
          <w:sz w:val="26"/>
          <w:szCs w:val="26"/>
        </w:rPr>
        <w:t>):</w:t>
      </w:r>
    </w:p>
    <w:p w:rsidR="002E267D" w:rsidRPr="00FA402C" w:rsidRDefault="002E267D" w:rsidP="002E267D">
      <w:pPr>
        <w:tabs>
          <w:tab w:val="num" w:pos="-567"/>
          <w:tab w:val="left" w:pos="42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 xml:space="preserve">- обеспечить финансирование индивидуальных тепловых пунктов администрации </w:t>
      </w:r>
      <w:r w:rsidR="00BC2575">
        <w:rPr>
          <w:rFonts w:ascii="Times New Roman" w:hAnsi="Times New Roman" w:cs="Times New Roman"/>
          <w:sz w:val="26"/>
          <w:szCs w:val="26"/>
        </w:rPr>
        <w:t>Райковского</w:t>
      </w:r>
      <w:r w:rsidRPr="00FA402C">
        <w:rPr>
          <w:rFonts w:ascii="Times New Roman" w:hAnsi="Times New Roman" w:cs="Times New Roman"/>
          <w:sz w:val="26"/>
          <w:szCs w:val="26"/>
        </w:rPr>
        <w:t xml:space="preserve"> сельсовета, подведомственного учреждения и его филиала, на приобретение  и доставку твердого топлива на основании заявок и в соответствии с нормами потребления.</w:t>
      </w:r>
    </w:p>
    <w:p w:rsidR="0017769E" w:rsidRPr="00FA402C" w:rsidRDefault="0017769E" w:rsidP="0017769E">
      <w:pPr>
        <w:tabs>
          <w:tab w:val="num" w:pos="-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 xml:space="preserve">       6.  </w:t>
      </w:r>
      <w:r w:rsidR="008F0AEF">
        <w:rPr>
          <w:rFonts w:ascii="Times New Roman" w:hAnsi="Times New Roman" w:cs="Times New Roman"/>
          <w:sz w:val="26"/>
          <w:szCs w:val="26"/>
        </w:rPr>
        <w:t>Специалисту 1-ой категории А</w:t>
      </w:r>
      <w:r w:rsidRPr="00FA402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Райк</w:t>
      </w:r>
      <w:r w:rsidR="00FC6799">
        <w:rPr>
          <w:rFonts w:ascii="Times New Roman" w:hAnsi="Times New Roman" w:cs="Times New Roman"/>
          <w:sz w:val="26"/>
          <w:szCs w:val="26"/>
        </w:rPr>
        <w:t>овского</w:t>
      </w:r>
      <w:r w:rsidRPr="00FA402C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C679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7D89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FA402C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Силиной А.В.)</w:t>
      </w:r>
    </w:p>
    <w:p w:rsidR="0017769E" w:rsidRPr="00FA402C" w:rsidRDefault="0017769E" w:rsidP="0017769E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A402C">
        <w:rPr>
          <w:rFonts w:ascii="Times New Roman" w:hAnsi="Times New Roman" w:cs="Times New Roman"/>
          <w:sz w:val="26"/>
          <w:szCs w:val="26"/>
        </w:rPr>
        <w:t>- довести настоящее постановление до всех руководителей учреждений.</w:t>
      </w:r>
    </w:p>
    <w:p w:rsidR="0017769E" w:rsidRPr="00FA402C" w:rsidRDefault="0017769E" w:rsidP="0017769E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FA402C">
        <w:rPr>
          <w:rFonts w:ascii="Times New Roman" w:hAnsi="Times New Roman" w:cs="Times New Roman"/>
          <w:sz w:val="26"/>
          <w:szCs w:val="26"/>
        </w:rPr>
        <w:t>.  Разместить (опубликовать) настоящее постановление на официальном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402C">
        <w:rPr>
          <w:rFonts w:ascii="Times New Roman" w:hAnsi="Times New Roman" w:cs="Times New Roman"/>
          <w:sz w:val="26"/>
          <w:szCs w:val="26"/>
        </w:rPr>
        <w:t xml:space="preserve">сайте   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FA402C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A402C">
        <w:rPr>
          <w:rFonts w:ascii="Times New Roman" w:hAnsi="Times New Roman" w:cs="Times New Roman"/>
          <w:sz w:val="26"/>
          <w:szCs w:val="26"/>
        </w:rPr>
        <w:t xml:space="preserve"> в сети Интернет.</w:t>
      </w:r>
    </w:p>
    <w:p w:rsidR="0017769E" w:rsidRPr="00FA402C" w:rsidRDefault="0017769E" w:rsidP="0017769E">
      <w:pPr>
        <w:tabs>
          <w:tab w:val="num" w:pos="-567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FA402C">
        <w:rPr>
          <w:rFonts w:ascii="Times New Roman" w:hAnsi="Times New Roman" w:cs="Times New Roman"/>
          <w:sz w:val="26"/>
          <w:szCs w:val="26"/>
        </w:rPr>
        <w:t xml:space="preserve">.   </w:t>
      </w:r>
      <w:proofErr w:type="gramStart"/>
      <w:r w:rsidRPr="00FA402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A402C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17769E" w:rsidRPr="00FA402C" w:rsidRDefault="0017769E" w:rsidP="0017769E">
      <w:pPr>
        <w:tabs>
          <w:tab w:val="num" w:pos="-567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6"/>
          <w:szCs w:val="26"/>
        </w:rPr>
      </w:pPr>
    </w:p>
    <w:p w:rsidR="00793F1F" w:rsidRPr="0017769E" w:rsidRDefault="00793F1F" w:rsidP="0017769E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 w:cs="Times New Roman"/>
          <w:spacing w:val="-11"/>
          <w:sz w:val="26"/>
          <w:szCs w:val="26"/>
        </w:rPr>
      </w:pPr>
    </w:p>
    <w:p w:rsidR="00793F1F" w:rsidRDefault="00793F1F" w:rsidP="00793F1F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98" w:lineRule="exact"/>
        <w:ind w:left="43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69E" w:rsidRPr="002E267D" w:rsidRDefault="0017769E" w:rsidP="00793F1F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98" w:lineRule="exact"/>
        <w:ind w:left="43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17D89" w:rsidRDefault="00793F1F" w:rsidP="00B17D89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98" w:lineRule="exact"/>
        <w:ind w:left="43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67D"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B17D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E267D">
        <w:rPr>
          <w:rFonts w:ascii="Times New Roman" w:eastAsia="Times New Roman" w:hAnsi="Times New Roman" w:cs="Times New Roman"/>
          <w:sz w:val="26"/>
          <w:szCs w:val="26"/>
        </w:rPr>
        <w:t xml:space="preserve">Райковского сельсовета </w:t>
      </w:r>
    </w:p>
    <w:p w:rsidR="00793F1F" w:rsidRPr="00B17D89" w:rsidRDefault="00B17D89" w:rsidP="00B17D89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98" w:lineRule="exact"/>
        <w:ind w:left="43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Усть-Абаканского района Республики Хакасия</w:t>
      </w:r>
      <w:r w:rsidR="00793F1F" w:rsidRPr="002E267D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A54DB4" w:rsidRPr="002E267D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50B2C" w:rsidRPr="002E267D">
        <w:rPr>
          <w:rFonts w:ascii="Times New Roman" w:eastAsia="Times New Roman" w:hAnsi="Times New Roman" w:cs="Times New Roman"/>
          <w:sz w:val="26"/>
          <w:szCs w:val="26"/>
        </w:rPr>
        <w:t>В.Ю. Нечкин</w:t>
      </w:r>
      <w:r w:rsidR="00793F1F" w:rsidRPr="002E267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</w:t>
      </w:r>
    </w:p>
    <w:p w:rsidR="00793F1F" w:rsidRPr="002E267D" w:rsidRDefault="00793F1F" w:rsidP="00793F1F">
      <w:pPr>
        <w:rPr>
          <w:sz w:val="26"/>
          <w:szCs w:val="26"/>
        </w:rPr>
      </w:pPr>
    </w:p>
    <w:p w:rsidR="00793F1F" w:rsidRDefault="00793F1F" w:rsidP="00793F1F"/>
    <w:p w:rsidR="00551CF3" w:rsidRDefault="00551CF3"/>
    <w:sectPr w:rsidR="00551CF3" w:rsidSect="00C12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41A57"/>
    <w:multiLevelType w:val="hybridMultilevel"/>
    <w:tmpl w:val="EF44C0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33DA9"/>
    <w:multiLevelType w:val="hybridMultilevel"/>
    <w:tmpl w:val="BF2EFC0C"/>
    <w:lvl w:ilvl="0" w:tplc="70501E9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57CA23A9"/>
    <w:multiLevelType w:val="singleLevel"/>
    <w:tmpl w:val="0778C55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5D374F5B"/>
    <w:multiLevelType w:val="singleLevel"/>
    <w:tmpl w:val="3FFE486C"/>
    <w:lvl w:ilvl="0">
      <w:start w:val="3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93F1F"/>
    <w:rsid w:val="00012B1A"/>
    <w:rsid w:val="000F05E3"/>
    <w:rsid w:val="0017769E"/>
    <w:rsid w:val="00252627"/>
    <w:rsid w:val="00260319"/>
    <w:rsid w:val="002E1A02"/>
    <w:rsid w:val="002E267D"/>
    <w:rsid w:val="003F6877"/>
    <w:rsid w:val="00411EBF"/>
    <w:rsid w:val="00485608"/>
    <w:rsid w:val="004B6E15"/>
    <w:rsid w:val="00551CF3"/>
    <w:rsid w:val="005D3AEE"/>
    <w:rsid w:val="006778C0"/>
    <w:rsid w:val="006F5756"/>
    <w:rsid w:val="00793F1F"/>
    <w:rsid w:val="008442C1"/>
    <w:rsid w:val="008B659D"/>
    <w:rsid w:val="008F0AEF"/>
    <w:rsid w:val="00952AD2"/>
    <w:rsid w:val="00A30EBD"/>
    <w:rsid w:val="00A441BF"/>
    <w:rsid w:val="00A54DB4"/>
    <w:rsid w:val="00B17D89"/>
    <w:rsid w:val="00BC044D"/>
    <w:rsid w:val="00BC2575"/>
    <w:rsid w:val="00D50B2C"/>
    <w:rsid w:val="00D644FC"/>
    <w:rsid w:val="00F71A23"/>
    <w:rsid w:val="00FC6799"/>
    <w:rsid w:val="00FD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AEE"/>
  </w:style>
  <w:style w:type="paragraph" w:styleId="1">
    <w:name w:val="heading 1"/>
    <w:basedOn w:val="a"/>
    <w:next w:val="a"/>
    <w:link w:val="10"/>
    <w:qFormat/>
    <w:rsid w:val="00793F1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F1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F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627"/>
    <w:pPr>
      <w:ind w:left="720"/>
      <w:contextualSpacing/>
    </w:pPr>
  </w:style>
  <w:style w:type="paragraph" w:styleId="a6">
    <w:name w:val="Body Text"/>
    <w:basedOn w:val="a"/>
    <w:link w:val="a7"/>
    <w:rsid w:val="001776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776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21</cp:revision>
  <cp:lastPrinted>2025-09-17T06:42:00Z</cp:lastPrinted>
  <dcterms:created xsi:type="dcterms:W3CDTF">2020-10-05T03:03:00Z</dcterms:created>
  <dcterms:modified xsi:type="dcterms:W3CDTF">2025-09-17T06:42:00Z</dcterms:modified>
</cp:coreProperties>
</file>